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186E5" w14:textId="191C0945" w:rsidR="00C84A75" w:rsidRPr="00C84A75" w:rsidRDefault="00C84A75" w:rsidP="00C84A75">
      <w:pPr>
        <w:shd w:val="clear" w:color="auto" w:fill="FFFFFF"/>
        <w:spacing w:before="100" w:beforeAutospacing="1" w:after="100" w:afterAutospacing="1" w:line="276" w:lineRule="auto"/>
        <w:outlineLvl w:val="0"/>
        <w:rPr>
          <w:rFonts w:ascii="Helvetica Neue" w:eastAsia="Times New Roman" w:hAnsi="Helvetica Neue" w:cs="Times New Roman"/>
          <w:b/>
          <w:bCs/>
          <w:color w:val="000000"/>
          <w:kern w:val="36"/>
          <w:sz w:val="28"/>
          <w:szCs w:val="28"/>
          <w14:ligatures w14:val="none"/>
        </w:rPr>
      </w:pPr>
      <w:r w:rsidRPr="00C84A75">
        <w:rPr>
          <w:rFonts w:ascii="Helvetica Neue" w:eastAsia="Times New Roman" w:hAnsi="Helvetica Neue" w:cs="Times New Roman"/>
          <w:b/>
          <w:bCs/>
          <w:color w:val="000000"/>
          <w:kern w:val="36"/>
          <w:sz w:val="28"/>
          <w:szCs w:val="28"/>
          <w14:ligatures w14:val="none"/>
        </w:rPr>
        <w:t>TARGET</w:t>
      </w:r>
      <w:r w:rsidRPr="00C84A75">
        <w:rPr>
          <w:rFonts w:ascii="Helvetica Neue" w:eastAsia="Times New Roman" w:hAnsi="Helvetica Neue" w:cs="Times New Roman"/>
          <w:b/>
          <w:bCs/>
          <w:color w:val="000000"/>
          <w:kern w:val="36"/>
          <w:sz w:val="28"/>
          <w:szCs w:val="28"/>
          <w14:ligatures w14:val="none"/>
        </w:rPr>
        <w:t xml:space="preserve"> translations policy</w:t>
      </w:r>
    </w:p>
    <w:p w14:paraId="3300D908" w14:textId="65A261CA" w:rsidR="00C84A75" w:rsidRPr="00C84A75" w:rsidRDefault="00C84A75" w:rsidP="00C84A75">
      <w:pPr>
        <w:shd w:val="clear" w:color="auto" w:fill="FFFFFF"/>
        <w:spacing w:before="100" w:beforeAutospacing="1" w:after="100" w:afterAutospacing="1" w:line="276" w:lineRule="auto"/>
        <w:rPr>
          <w:rFonts w:ascii="Helvetica Neue" w:eastAsia="Times New Roman" w:hAnsi="Helvetica Neue" w:cs="Times New Roman"/>
          <w:color w:val="000000"/>
          <w:kern w:val="0"/>
          <w14:ligatures w14:val="none"/>
        </w:rPr>
      </w:pPr>
      <w:r w:rsidRPr="00C84A75">
        <w:rPr>
          <w:rFonts w:ascii="Helvetica Neue" w:eastAsia="Times New Roman" w:hAnsi="Helvetica Neue" w:cs="Times New Roman"/>
          <w:color w:val="000000"/>
          <w:kern w:val="0"/>
          <w14:ligatures w14:val="none"/>
        </w:rPr>
        <w:t xml:space="preserve">The purpose of our translation policy is to ensure that the translation of any </w:t>
      </w:r>
      <w:r>
        <w:rPr>
          <w:rFonts w:ascii="Helvetica Neue" w:eastAsia="Times New Roman" w:hAnsi="Helvetica Neue" w:cs="Times New Roman"/>
          <w:color w:val="000000"/>
          <w:kern w:val="0"/>
          <w14:ligatures w14:val="none"/>
        </w:rPr>
        <w:t>TARGET</w:t>
      </w:r>
      <w:r w:rsidRPr="00C84A75">
        <w:rPr>
          <w:rFonts w:ascii="Helvetica Neue" w:eastAsia="Times New Roman" w:hAnsi="Helvetica Neue" w:cs="Times New Roman"/>
          <w:color w:val="000000"/>
          <w:kern w:val="0"/>
          <w14:ligatures w14:val="none"/>
        </w:rPr>
        <w:t xml:space="preserve"> document (i.e. </w:t>
      </w:r>
      <w:r>
        <w:rPr>
          <w:rFonts w:ascii="Helvetica Neue" w:eastAsia="Times New Roman" w:hAnsi="Helvetica Neue" w:cs="Times New Roman"/>
          <w:color w:val="000000"/>
          <w:kern w:val="0"/>
          <w14:ligatures w14:val="none"/>
        </w:rPr>
        <w:t>TARGET</w:t>
      </w:r>
      <w:r w:rsidRPr="00C84A75">
        <w:rPr>
          <w:rFonts w:ascii="Helvetica Neue" w:eastAsia="Times New Roman" w:hAnsi="Helvetica Neue" w:cs="Times New Roman"/>
          <w:color w:val="000000"/>
          <w:kern w:val="0"/>
          <w14:ligatures w14:val="none"/>
        </w:rPr>
        <w:t xml:space="preserve"> statement, </w:t>
      </w:r>
      <w:r>
        <w:rPr>
          <w:rFonts w:ascii="Helvetica Neue" w:eastAsia="Times New Roman" w:hAnsi="Helvetica Neue" w:cs="Times New Roman"/>
          <w:color w:val="000000"/>
          <w:kern w:val="0"/>
          <w14:ligatures w14:val="none"/>
        </w:rPr>
        <w:t>TARGET</w:t>
      </w:r>
      <w:r w:rsidRPr="00C84A75">
        <w:rPr>
          <w:rFonts w:ascii="Helvetica Neue" w:eastAsia="Times New Roman" w:hAnsi="Helvetica Neue" w:cs="Times New Roman"/>
          <w:color w:val="000000"/>
          <w:kern w:val="0"/>
          <w14:ligatures w14:val="none"/>
        </w:rPr>
        <w:t xml:space="preserve"> checklist, </w:t>
      </w:r>
      <w:r>
        <w:rPr>
          <w:rFonts w:ascii="Helvetica Neue" w:eastAsia="Times New Roman" w:hAnsi="Helvetica Neue" w:cs="Times New Roman"/>
          <w:color w:val="000000"/>
          <w:kern w:val="0"/>
          <w14:ligatures w14:val="none"/>
        </w:rPr>
        <w:t xml:space="preserve">or any documents provided on the TARGET website) </w:t>
      </w:r>
      <w:r w:rsidRPr="00C84A75">
        <w:rPr>
          <w:rFonts w:ascii="Helvetica Neue" w:eastAsia="Times New Roman" w:hAnsi="Helvetica Neue" w:cs="Times New Roman"/>
          <w:color w:val="000000"/>
          <w:kern w:val="0"/>
          <w14:ligatures w14:val="none"/>
        </w:rPr>
        <w:t xml:space="preserve">accurately reflects the collaborative expertise of the </w:t>
      </w:r>
      <w:r>
        <w:rPr>
          <w:rFonts w:ascii="Helvetica Neue" w:eastAsia="Times New Roman" w:hAnsi="Helvetica Neue" w:cs="Times New Roman"/>
          <w:color w:val="000000"/>
          <w:kern w:val="0"/>
          <w14:ligatures w14:val="none"/>
        </w:rPr>
        <w:t>TARGET</w:t>
      </w:r>
      <w:r w:rsidRPr="00C84A75">
        <w:rPr>
          <w:rFonts w:ascii="Helvetica Neue" w:eastAsia="Times New Roman" w:hAnsi="Helvetica Neue" w:cs="Times New Roman"/>
          <w:color w:val="000000"/>
          <w:kern w:val="0"/>
          <w14:ligatures w14:val="none"/>
        </w:rPr>
        <w:t xml:space="preserve"> </w:t>
      </w:r>
      <w:r>
        <w:rPr>
          <w:rFonts w:ascii="Helvetica Neue" w:eastAsia="Times New Roman" w:hAnsi="Helvetica Neue" w:cs="Times New Roman"/>
          <w:color w:val="000000"/>
          <w:kern w:val="0"/>
          <w14:ligatures w14:val="none"/>
        </w:rPr>
        <w:t>Team</w:t>
      </w:r>
      <w:r w:rsidRPr="00C84A75">
        <w:rPr>
          <w:rFonts w:ascii="Helvetica Neue" w:eastAsia="Times New Roman" w:hAnsi="Helvetica Neue" w:cs="Times New Roman"/>
          <w:color w:val="000000"/>
          <w:kern w:val="0"/>
          <w14:ligatures w14:val="none"/>
        </w:rPr>
        <w:t xml:space="preserve">. The </w:t>
      </w:r>
      <w:r>
        <w:rPr>
          <w:rFonts w:ascii="Helvetica Neue" w:eastAsia="Times New Roman" w:hAnsi="Helvetica Neue" w:cs="Times New Roman"/>
          <w:color w:val="000000"/>
          <w:kern w:val="0"/>
          <w14:ligatures w14:val="none"/>
        </w:rPr>
        <w:t>TARGET Team</w:t>
      </w:r>
      <w:r w:rsidRPr="00C84A75">
        <w:rPr>
          <w:rFonts w:ascii="Helvetica Neue" w:eastAsia="Times New Roman" w:hAnsi="Helvetica Neue" w:cs="Times New Roman"/>
          <w:color w:val="000000"/>
          <w:kern w:val="0"/>
          <w14:ligatures w14:val="none"/>
        </w:rPr>
        <w:t xml:space="preserve"> only fully endorses "official" translations of the </w:t>
      </w:r>
      <w:r>
        <w:rPr>
          <w:rFonts w:ascii="Helvetica Neue" w:eastAsia="Times New Roman" w:hAnsi="Helvetica Neue" w:cs="Times New Roman"/>
          <w:color w:val="000000"/>
          <w:kern w:val="0"/>
          <w14:ligatures w14:val="none"/>
        </w:rPr>
        <w:t>TARGET</w:t>
      </w:r>
      <w:r w:rsidRPr="00C84A75">
        <w:rPr>
          <w:rFonts w:ascii="Helvetica Neue" w:eastAsia="Times New Roman" w:hAnsi="Helvetica Neue" w:cs="Times New Roman"/>
          <w:color w:val="000000"/>
          <w:kern w:val="0"/>
          <w14:ligatures w14:val="none"/>
        </w:rPr>
        <w:t xml:space="preserve"> documents which have followed our translation policy.</w:t>
      </w:r>
    </w:p>
    <w:p w14:paraId="4292D994" w14:textId="4BAFCC3E" w:rsidR="00C84A75" w:rsidRPr="00C84A75" w:rsidRDefault="00C84A75" w:rsidP="00C84A75">
      <w:pPr>
        <w:shd w:val="clear" w:color="auto" w:fill="FFFFFF"/>
        <w:spacing w:before="100" w:beforeAutospacing="1" w:after="100" w:afterAutospacing="1" w:line="276" w:lineRule="auto"/>
        <w:rPr>
          <w:rFonts w:ascii="Helvetica Neue" w:eastAsia="Times New Roman" w:hAnsi="Helvetica Neue" w:cs="Times New Roman"/>
          <w:color w:val="000000"/>
          <w:kern w:val="0"/>
          <w14:ligatures w14:val="none"/>
        </w:rPr>
      </w:pPr>
      <w:r w:rsidRPr="00C84A75">
        <w:rPr>
          <w:rFonts w:ascii="Helvetica Neue" w:eastAsia="Times New Roman" w:hAnsi="Helvetica Neue" w:cs="Times New Roman"/>
          <w:color w:val="000000"/>
          <w:kern w:val="0"/>
          <w14:ligatures w14:val="none"/>
        </w:rPr>
        <w:t xml:space="preserve">Please let us know if you have any questions or concerns about our translation policy and process. If you </w:t>
      </w:r>
      <w:r w:rsidRPr="00C84A75">
        <w:rPr>
          <w:rFonts w:ascii="Helvetica Neue" w:eastAsia="Times New Roman" w:hAnsi="Helvetica Neue" w:cs="Times New Roman"/>
          <w:color w:val="000000"/>
          <w:kern w:val="0"/>
          <w14:ligatures w14:val="none"/>
        </w:rPr>
        <w:t>agree</w:t>
      </w:r>
      <w:r w:rsidRPr="00C84A75">
        <w:rPr>
          <w:rFonts w:ascii="Helvetica Neue" w:eastAsia="Times New Roman" w:hAnsi="Helvetica Neue" w:cs="Times New Roman"/>
          <w:color w:val="000000"/>
          <w:kern w:val="0"/>
          <w14:ligatures w14:val="none"/>
        </w:rPr>
        <w:t xml:space="preserve"> with the below policy and would like to proceed with translation, please contact us to start this process.</w:t>
      </w:r>
    </w:p>
    <w:p w14:paraId="16B1DC28" w14:textId="6A0E3EB3" w:rsidR="00C84A75" w:rsidRPr="00C84A75" w:rsidRDefault="00C84A75" w:rsidP="00C84A75">
      <w:pPr>
        <w:shd w:val="clear" w:color="auto" w:fill="FFFFFF"/>
        <w:spacing w:before="100" w:beforeAutospacing="1" w:after="100" w:afterAutospacing="1" w:line="276" w:lineRule="auto"/>
        <w:rPr>
          <w:rFonts w:ascii="Helvetica Neue" w:eastAsia="Times New Roman" w:hAnsi="Helvetica Neue" w:cs="Times New Roman"/>
          <w:color w:val="000000"/>
          <w:kern w:val="0"/>
          <w14:ligatures w14:val="none"/>
        </w:rPr>
      </w:pPr>
      <w:r w:rsidRPr="00C84A75">
        <w:rPr>
          <w:rFonts w:ascii="Helvetica Neue" w:eastAsia="Times New Roman" w:hAnsi="Helvetica Neue" w:cs="Times New Roman"/>
          <w:color w:val="000000"/>
          <w:kern w:val="0"/>
          <w14:ligatures w14:val="none"/>
        </w:rPr>
        <w:t xml:space="preserve">Official </w:t>
      </w:r>
      <w:r>
        <w:rPr>
          <w:rFonts w:ascii="Helvetica Neue" w:eastAsia="Times New Roman" w:hAnsi="Helvetica Neue" w:cs="Times New Roman"/>
          <w:color w:val="000000"/>
          <w:kern w:val="0"/>
          <w14:ligatures w14:val="none"/>
        </w:rPr>
        <w:t>TARGET</w:t>
      </w:r>
      <w:r w:rsidRPr="00C84A75">
        <w:rPr>
          <w:rFonts w:ascii="Helvetica Neue" w:eastAsia="Times New Roman" w:hAnsi="Helvetica Neue" w:cs="Times New Roman"/>
          <w:color w:val="000000"/>
          <w:kern w:val="0"/>
          <w14:ligatures w14:val="none"/>
        </w:rPr>
        <w:t xml:space="preserve"> translations must meet the following criteria:</w:t>
      </w:r>
    </w:p>
    <w:p w14:paraId="4057B8C2" w14:textId="51ED62D3" w:rsidR="00C84A75" w:rsidRPr="00C84A75" w:rsidRDefault="00C84A75" w:rsidP="00C84A75">
      <w:pPr>
        <w:numPr>
          <w:ilvl w:val="0"/>
          <w:numId w:val="1"/>
        </w:numPr>
        <w:shd w:val="clear" w:color="auto" w:fill="FFFFFF"/>
        <w:spacing w:before="120" w:after="120" w:line="276" w:lineRule="auto"/>
        <w:rPr>
          <w:rFonts w:ascii="Helvetica Neue" w:eastAsia="Times New Roman" w:hAnsi="Helvetica Neue" w:cs="Times New Roman"/>
          <w:color w:val="000000"/>
          <w:kern w:val="0"/>
          <w14:ligatures w14:val="none"/>
        </w:rPr>
      </w:pPr>
      <w:r w:rsidRPr="00C84A75">
        <w:rPr>
          <w:rFonts w:ascii="Helvetica Neue" w:eastAsia="Times New Roman" w:hAnsi="Helvetica Neue" w:cs="Times New Roman"/>
          <w:color w:val="000000"/>
          <w:kern w:val="0"/>
          <w14:ligatures w14:val="none"/>
        </w:rPr>
        <w:t xml:space="preserve">Developed using the most up-to-date version of the </w:t>
      </w:r>
      <w:r>
        <w:rPr>
          <w:rFonts w:ascii="Helvetica Neue" w:eastAsia="Times New Roman" w:hAnsi="Helvetica Neue" w:cs="Times New Roman"/>
          <w:color w:val="000000"/>
          <w:kern w:val="0"/>
          <w14:ligatures w14:val="none"/>
        </w:rPr>
        <w:t>TARGET</w:t>
      </w:r>
      <w:r w:rsidRPr="00C84A75">
        <w:rPr>
          <w:rFonts w:ascii="Helvetica Neue" w:eastAsia="Times New Roman" w:hAnsi="Helvetica Neue" w:cs="Times New Roman"/>
          <w:color w:val="000000"/>
          <w:kern w:val="0"/>
          <w14:ligatures w14:val="none"/>
        </w:rPr>
        <w:t xml:space="preserve"> </w:t>
      </w:r>
      <w:proofErr w:type="gramStart"/>
      <w:r w:rsidRPr="00C84A75">
        <w:rPr>
          <w:rFonts w:ascii="Helvetica Neue" w:eastAsia="Times New Roman" w:hAnsi="Helvetica Neue" w:cs="Times New Roman"/>
          <w:color w:val="000000"/>
          <w:kern w:val="0"/>
          <w14:ligatures w14:val="none"/>
        </w:rPr>
        <w:t>document;</w:t>
      </w:r>
      <w:proofErr w:type="gramEnd"/>
    </w:p>
    <w:p w14:paraId="0057B63C" w14:textId="7D52CEA4" w:rsidR="00C84A75" w:rsidRPr="00C84A75" w:rsidRDefault="00C84A75" w:rsidP="00C84A75">
      <w:pPr>
        <w:numPr>
          <w:ilvl w:val="0"/>
          <w:numId w:val="1"/>
        </w:numPr>
        <w:shd w:val="clear" w:color="auto" w:fill="FFFFFF"/>
        <w:spacing w:before="120" w:after="120" w:line="276" w:lineRule="auto"/>
        <w:rPr>
          <w:rFonts w:ascii="Helvetica Neue" w:eastAsia="Times New Roman" w:hAnsi="Helvetica Neue" w:cs="Times New Roman"/>
          <w:color w:val="000000"/>
          <w:kern w:val="0"/>
          <w14:ligatures w14:val="none"/>
        </w:rPr>
      </w:pPr>
      <w:r w:rsidRPr="00C84A75">
        <w:rPr>
          <w:rFonts w:ascii="Helvetica Neue" w:eastAsia="Times New Roman" w:hAnsi="Helvetica Neue" w:cs="Times New Roman"/>
          <w:color w:val="000000"/>
          <w:kern w:val="0"/>
          <w14:ligatures w14:val="none"/>
        </w:rPr>
        <w:t xml:space="preserve">Developed in collaboration with the </w:t>
      </w:r>
      <w:r>
        <w:rPr>
          <w:rFonts w:ascii="Helvetica Neue" w:eastAsia="Times New Roman" w:hAnsi="Helvetica Neue" w:cs="Times New Roman"/>
          <w:color w:val="000000"/>
          <w:kern w:val="0"/>
          <w14:ligatures w14:val="none"/>
        </w:rPr>
        <w:t>TARGET</w:t>
      </w:r>
      <w:r w:rsidRPr="00C84A75">
        <w:rPr>
          <w:rFonts w:ascii="Helvetica Neue" w:eastAsia="Times New Roman" w:hAnsi="Helvetica Neue" w:cs="Times New Roman"/>
          <w:color w:val="000000"/>
          <w:kern w:val="0"/>
          <w14:ligatures w14:val="none"/>
        </w:rPr>
        <w:t xml:space="preserve"> </w:t>
      </w:r>
      <w:proofErr w:type="gramStart"/>
      <w:r>
        <w:rPr>
          <w:rFonts w:ascii="Helvetica Neue" w:eastAsia="Times New Roman" w:hAnsi="Helvetica Neue" w:cs="Times New Roman"/>
          <w:color w:val="000000"/>
          <w:kern w:val="0"/>
          <w14:ligatures w14:val="none"/>
        </w:rPr>
        <w:t>Team</w:t>
      </w:r>
      <w:r w:rsidRPr="00C84A75">
        <w:rPr>
          <w:rFonts w:ascii="Helvetica Neue" w:eastAsia="Times New Roman" w:hAnsi="Helvetica Neue" w:cs="Times New Roman"/>
          <w:color w:val="000000"/>
          <w:kern w:val="0"/>
          <w14:ligatures w14:val="none"/>
        </w:rPr>
        <w:t>;</w:t>
      </w:r>
      <w:proofErr w:type="gramEnd"/>
    </w:p>
    <w:p w14:paraId="3FF6C169" w14:textId="77777777" w:rsidR="00C84A75" w:rsidRPr="00C84A75" w:rsidRDefault="00C84A75" w:rsidP="00C84A75">
      <w:pPr>
        <w:numPr>
          <w:ilvl w:val="0"/>
          <w:numId w:val="1"/>
        </w:numPr>
        <w:shd w:val="clear" w:color="auto" w:fill="FFFFFF"/>
        <w:spacing w:before="120" w:after="120" w:line="276" w:lineRule="auto"/>
        <w:rPr>
          <w:rFonts w:ascii="Helvetica Neue" w:eastAsia="Times New Roman" w:hAnsi="Helvetica Neue" w:cs="Times New Roman"/>
          <w:color w:val="000000"/>
          <w:kern w:val="0"/>
          <w14:ligatures w14:val="none"/>
        </w:rPr>
      </w:pPr>
      <w:r w:rsidRPr="00C84A75">
        <w:rPr>
          <w:rFonts w:ascii="Helvetica Neue" w:eastAsia="Times New Roman" w:hAnsi="Helvetica Neue" w:cs="Times New Roman"/>
          <w:color w:val="000000"/>
          <w:kern w:val="0"/>
          <w14:ligatures w14:val="none"/>
        </w:rPr>
        <w:t xml:space="preserve">Follows the steps of translation described </w:t>
      </w:r>
      <w:proofErr w:type="gramStart"/>
      <w:r w:rsidRPr="00C84A75">
        <w:rPr>
          <w:rFonts w:ascii="Helvetica Neue" w:eastAsia="Times New Roman" w:hAnsi="Helvetica Neue" w:cs="Times New Roman"/>
          <w:color w:val="000000"/>
          <w:kern w:val="0"/>
          <w14:ligatures w14:val="none"/>
        </w:rPr>
        <w:t>below;</w:t>
      </w:r>
      <w:proofErr w:type="gramEnd"/>
    </w:p>
    <w:p w14:paraId="7866BA06" w14:textId="7E7BAFB9" w:rsidR="00C84A75" w:rsidRPr="00C84A75" w:rsidRDefault="00C84A75" w:rsidP="00C84A75">
      <w:pPr>
        <w:numPr>
          <w:ilvl w:val="0"/>
          <w:numId w:val="1"/>
        </w:numPr>
        <w:shd w:val="clear" w:color="auto" w:fill="FFFFFF"/>
        <w:spacing w:before="120" w:after="120" w:line="276" w:lineRule="auto"/>
        <w:rPr>
          <w:rFonts w:ascii="Helvetica Neue" w:eastAsia="Times New Roman" w:hAnsi="Helvetica Neue" w:cs="Times New Roman"/>
          <w:color w:val="000000"/>
          <w:kern w:val="0"/>
          <w14:ligatures w14:val="none"/>
        </w:rPr>
      </w:pPr>
      <w:r w:rsidRPr="00C84A75">
        <w:rPr>
          <w:rFonts w:ascii="Helvetica Neue" w:eastAsia="Times New Roman" w:hAnsi="Helvetica Neue" w:cs="Times New Roman"/>
          <w:color w:val="000000"/>
          <w:kern w:val="0"/>
          <w14:ligatures w14:val="none"/>
        </w:rPr>
        <w:t xml:space="preserve">If the translation is published, original </w:t>
      </w:r>
      <w:r>
        <w:rPr>
          <w:rFonts w:ascii="Helvetica Neue" w:eastAsia="Times New Roman" w:hAnsi="Helvetica Neue" w:cs="Times New Roman"/>
          <w:color w:val="000000"/>
          <w:kern w:val="0"/>
          <w14:ligatures w14:val="none"/>
        </w:rPr>
        <w:t>TARGET</w:t>
      </w:r>
      <w:r w:rsidRPr="00C84A75">
        <w:rPr>
          <w:rFonts w:ascii="Helvetica Neue" w:eastAsia="Times New Roman" w:hAnsi="Helvetica Neue" w:cs="Times New Roman"/>
          <w:color w:val="000000"/>
          <w:kern w:val="0"/>
          <w14:ligatures w14:val="none"/>
        </w:rPr>
        <w:t xml:space="preserve"> authors will maintain primary authorship and translators will follow the authorship policy of the journal.</w:t>
      </w:r>
    </w:p>
    <w:p w14:paraId="17FB8173" w14:textId="7C672460" w:rsidR="00C84A75" w:rsidRPr="00C84A75" w:rsidRDefault="00C84A75" w:rsidP="00C84A75">
      <w:pPr>
        <w:shd w:val="clear" w:color="auto" w:fill="FFFFFF"/>
        <w:spacing w:before="100" w:beforeAutospacing="1" w:after="100" w:afterAutospacing="1" w:line="276" w:lineRule="auto"/>
        <w:outlineLvl w:val="1"/>
        <w:rPr>
          <w:rFonts w:ascii="Helvetica Neue" w:eastAsia="Times New Roman" w:hAnsi="Helvetica Neue" w:cs="Times New Roman"/>
          <w:color w:val="000000"/>
          <w:kern w:val="0"/>
          <w14:ligatures w14:val="none"/>
        </w:rPr>
      </w:pPr>
      <w:r w:rsidRPr="00C84A75">
        <w:rPr>
          <w:rFonts w:ascii="Helvetica Neue" w:eastAsia="Times New Roman" w:hAnsi="Helvetica Neue" w:cs="Times New Roman"/>
          <w:color w:val="000000"/>
          <w:kern w:val="0"/>
          <w14:ligatures w14:val="none"/>
        </w:rPr>
        <w:t xml:space="preserve">Steps of </w:t>
      </w:r>
      <w:r>
        <w:rPr>
          <w:rFonts w:ascii="Helvetica Neue" w:eastAsia="Times New Roman" w:hAnsi="Helvetica Neue" w:cs="Times New Roman"/>
          <w:color w:val="000000"/>
          <w:kern w:val="0"/>
          <w14:ligatures w14:val="none"/>
        </w:rPr>
        <w:t>TARGET</w:t>
      </w:r>
      <w:r w:rsidRPr="00C84A75">
        <w:rPr>
          <w:rFonts w:ascii="Helvetica Neue" w:eastAsia="Times New Roman" w:hAnsi="Helvetica Neue" w:cs="Times New Roman"/>
          <w:color w:val="000000"/>
          <w:kern w:val="0"/>
          <w14:ligatures w14:val="none"/>
        </w:rPr>
        <w:t xml:space="preserve"> translation</w:t>
      </w:r>
    </w:p>
    <w:p w14:paraId="26A1E9A0" w14:textId="3640012F" w:rsidR="00C84A75" w:rsidRPr="00C84A75" w:rsidRDefault="00C84A75" w:rsidP="00C84A75">
      <w:pPr>
        <w:shd w:val="clear" w:color="auto" w:fill="FFFFFF"/>
        <w:spacing w:before="100" w:beforeAutospacing="1" w:after="100" w:afterAutospacing="1" w:line="276" w:lineRule="auto"/>
        <w:rPr>
          <w:rFonts w:ascii="Helvetica Neue" w:eastAsia="Times New Roman" w:hAnsi="Helvetica Neue" w:cs="Times New Roman"/>
          <w:color w:val="000000"/>
          <w:kern w:val="0"/>
          <w14:ligatures w14:val="none"/>
        </w:rPr>
      </w:pPr>
      <w:r w:rsidRPr="00C84A75">
        <w:rPr>
          <w:rFonts w:ascii="Helvetica Neue" w:eastAsia="Times New Roman" w:hAnsi="Helvetica Neue" w:cs="Times New Roman"/>
          <w:b/>
          <w:bCs/>
          <w:color w:val="000000"/>
          <w:kern w:val="0"/>
          <w14:ligatures w14:val="none"/>
        </w:rPr>
        <w:t xml:space="preserve">Step 1: </w:t>
      </w:r>
      <w:r w:rsidRPr="00C84A75">
        <w:rPr>
          <w:rFonts w:ascii="Helvetica Neue" w:eastAsia="Times New Roman" w:hAnsi="Helvetica Neue" w:cs="Times New Roman"/>
          <w:color w:val="000000"/>
          <w:kern w:val="0"/>
          <w14:ligatures w14:val="none"/>
        </w:rPr>
        <w:t xml:space="preserve">Establish contact with </w:t>
      </w:r>
      <w:r>
        <w:rPr>
          <w:rFonts w:ascii="Helvetica Neue" w:eastAsia="Times New Roman" w:hAnsi="Helvetica Neue" w:cs="Times New Roman"/>
          <w:color w:val="000000"/>
          <w:kern w:val="0"/>
          <w14:ligatures w14:val="none"/>
        </w:rPr>
        <w:t>TARGET</w:t>
      </w:r>
      <w:r w:rsidRPr="00C84A75">
        <w:rPr>
          <w:rFonts w:ascii="Helvetica Neue" w:eastAsia="Times New Roman" w:hAnsi="Helvetica Neue" w:cs="Times New Roman"/>
          <w:color w:val="000000"/>
          <w:kern w:val="0"/>
          <w14:ligatures w14:val="none"/>
        </w:rPr>
        <w:t xml:space="preserve"> </w:t>
      </w:r>
      <w:r>
        <w:rPr>
          <w:rFonts w:ascii="Helvetica Neue" w:eastAsia="Times New Roman" w:hAnsi="Helvetica Neue" w:cs="Times New Roman"/>
          <w:color w:val="000000"/>
          <w:kern w:val="0"/>
          <w14:ligatures w14:val="none"/>
        </w:rPr>
        <w:t>Team</w:t>
      </w:r>
      <w:r w:rsidRPr="00C84A75">
        <w:rPr>
          <w:rFonts w:ascii="Helvetica Neue" w:eastAsia="Times New Roman" w:hAnsi="Helvetica Neue" w:cs="Times New Roman"/>
          <w:color w:val="000000"/>
          <w:kern w:val="0"/>
          <w14:ligatures w14:val="none"/>
        </w:rPr>
        <w:t xml:space="preserve"> (</w:t>
      </w:r>
      <w:hyperlink r:id="rId7" w:history="1">
        <w:r>
          <w:rPr>
            <w:rStyle w:val="Hyperlink"/>
            <w:rFonts w:ascii="Helvetica Neue" w:eastAsia="Times New Roman" w:hAnsi="Helvetica Neue" w:cs="Times New Roman"/>
            <w:kern w:val="0"/>
            <w14:textFill>
              <w14:solidFill>
                <w14:srgbClr w14:val="0000FF">
                  <w14:lumMod w14:val="50000"/>
                </w14:srgbClr>
              </w14:solidFill>
            </w14:textFill>
            <w14:ligatures w14:val="none"/>
          </w:rPr>
          <w:t>targetguideline@gmail.com</w:t>
        </w:r>
      </w:hyperlink>
      <w:r w:rsidRPr="00C84A75">
        <w:rPr>
          <w:rFonts w:ascii="Helvetica Neue" w:eastAsia="Times New Roman" w:hAnsi="Helvetica Neue" w:cs="Times New Roman"/>
          <w:color w:val="000000"/>
          <w:kern w:val="0"/>
          <w14:ligatures w14:val="none"/>
        </w:rPr>
        <w:t xml:space="preserve">) and select which </w:t>
      </w:r>
      <w:r>
        <w:rPr>
          <w:rFonts w:ascii="Helvetica Neue" w:eastAsia="Times New Roman" w:hAnsi="Helvetica Neue" w:cs="Times New Roman"/>
          <w:color w:val="000000"/>
          <w:kern w:val="0"/>
          <w14:ligatures w14:val="none"/>
        </w:rPr>
        <w:t>TARGET</w:t>
      </w:r>
      <w:r w:rsidRPr="00C84A75">
        <w:rPr>
          <w:rFonts w:ascii="Helvetica Neue" w:eastAsia="Times New Roman" w:hAnsi="Helvetica Neue" w:cs="Times New Roman"/>
          <w:color w:val="000000"/>
          <w:kern w:val="0"/>
          <w14:ligatures w14:val="none"/>
        </w:rPr>
        <w:t xml:space="preserve"> document you wish to translate: </w:t>
      </w:r>
      <w:r>
        <w:rPr>
          <w:rFonts w:ascii="Helvetica Neue" w:eastAsia="Times New Roman" w:hAnsi="Helvetica Neue" w:cs="Times New Roman"/>
          <w:color w:val="000000"/>
          <w:kern w:val="0"/>
          <w14:ligatures w14:val="none"/>
        </w:rPr>
        <w:t>TARGET</w:t>
      </w:r>
      <w:r w:rsidRPr="00C84A75">
        <w:rPr>
          <w:rFonts w:ascii="Helvetica Neue" w:eastAsia="Times New Roman" w:hAnsi="Helvetica Neue" w:cs="Times New Roman"/>
          <w:color w:val="000000"/>
          <w:kern w:val="0"/>
          <w14:ligatures w14:val="none"/>
        </w:rPr>
        <w:t xml:space="preserve"> statement, </w:t>
      </w:r>
      <w:r>
        <w:rPr>
          <w:rFonts w:ascii="Helvetica Neue" w:eastAsia="Times New Roman" w:hAnsi="Helvetica Neue" w:cs="Times New Roman"/>
          <w:color w:val="000000"/>
          <w:kern w:val="0"/>
          <w14:ligatures w14:val="none"/>
        </w:rPr>
        <w:t>TARGET</w:t>
      </w:r>
      <w:r w:rsidRPr="00C84A75">
        <w:rPr>
          <w:rFonts w:ascii="Helvetica Neue" w:eastAsia="Times New Roman" w:hAnsi="Helvetica Neue" w:cs="Times New Roman"/>
          <w:color w:val="000000"/>
          <w:kern w:val="0"/>
          <w14:ligatures w14:val="none"/>
        </w:rPr>
        <w:t xml:space="preserve"> checklist, </w:t>
      </w:r>
      <w:r>
        <w:rPr>
          <w:rFonts w:ascii="Helvetica Neue" w:eastAsia="Times New Roman" w:hAnsi="Helvetica Neue" w:cs="Times New Roman"/>
          <w:color w:val="000000"/>
          <w:kern w:val="0"/>
          <w14:ligatures w14:val="none"/>
        </w:rPr>
        <w:t>TARGET templates</w:t>
      </w:r>
      <w:r w:rsidRPr="00C84A75">
        <w:rPr>
          <w:rFonts w:ascii="Helvetica Neue" w:eastAsia="Times New Roman" w:hAnsi="Helvetica Neue" w:cs="Times New Roman"/>
          <w:color w:val="000000"/>
          <w:kern w:val="0"/>
          <w14:ligatures w14:val="none"/>
        </w:rPr>
        <w:t>.</w:t>
      </w:r>
    </w:p>
    <w:p w14:paraId="2C8C7897" w14:textId="24E1FD6C" w:rsidR="00C84A75" w:rsidRPr="00C84A75" w:rsidRDefault="00C84A75" w:rsidP="00C84A75">
      <w:pPr>
        <w:shd w:val="clear" w:color="auto" w:fill="FFFFFF"/>
        <w:spacing w:before="100" w:beforeAutospacing="1" w:after="100" w:afterAutospacing="1" w:line="276" w:lineRule="auto"/>
        <w:rPr>
          <w:rFonts w:ascii="Helvetica Neue" w:eastAsia="Times New Roman" w:hAnsi="Helvetica Neue" w:cs="Times New Roman"/>
          <w:color w:val="000000"/>
          <w:kern w:val="0"/>
          <w14:ligatures w14:val="none"/>
        </w:rPr>
      </w:pPr>
      <w:r w:rsidRPr="00C84A75">
        <w:rPr>
          <w:rFonts w:ascii="Helvetica Neue" w:eastAsia="Times New Roman" w:hAnsi="Helvetica Neue" w:cs="Times New Roman"/>
          <w:b/>
          <w:bCs/>
          <w:color w:val="000000"/>
          <w:kern w:val="0"/>
          <w14:ligatures w14:val="none"/>
        </w:rPr>
        <w:t xml:space="preserve">Step 2: </w:t>
      </w:r>
      <w:r w:rsidRPr="00C84A75">
        <w:rPr>
          <w:rFonts w:ascii="Helvetica Neue" w:eastAsia="Times New Roman" w:hAnsi="Helvetica Neue" w:cs="Times New Roman"/>
          <w:color w:val="000000"/>
          <w:kern w:val="0"/>
          <w14:ligatures w14:val="none"/>
        </w:rPr>
        <w:t xml:space="preserve">Complete a draft of the translation of the selected </w:t>
      </w:r>
      <w:r>
        <w:rPr>
          <w:rFonts w:ascii="Helvetica Neue" w:eastAsia="Times New Roman" w:hAnsi="Helvetica Neue" w:cs="Times New Roman"/>
          <w:color w:val="000000"/>
          <w:kern w:val="0"/>
          <w14:ligatures w14:val="none"/>
        </w:rPr>
        <w:t>TARGET</w:t>
      </w:r>
      <w:r w:rsidRPr="00C84A75">
        <w:rPr>
          <w:rFonts w:ascii="Helvetica Neue" w:eastAsia="Times New Roman" w:hAnsi="Helvetica Neue" w:cs="Times New Roman"/>
          <w:color w:val="000000"/>
          <w:kern w:val="0"/>
          <w14:ligatures w14:val="none"/>
        </w:rPr>
        <w:t xml:space="preserve"> document (use most up-to-date document found on </w:t>
      </w:r>
      <w:r>
        <w:rPr>
          <w:rFonts w:ascii="Helvetica Neue" w:eastAsia="Times New Roman" w:hAnsi="Helvetica Neue" w:cs="Times New Roman"/>
          <w:color w:val="000000"/>
          <w:kern w:val="0"/>
          <w14:ligatures w14:val="none"/>
        </w:rPr>
        <w:t>TARGET</w:t>
      </w:r>
      <w:r w:rsidRPr="00C84A75">
        <w:rPr>
          <w:rFonts w:ascii="Helvetica Neue" w:eastAsia="Times New Roman" w:hAnsi="Helvetica Neue" w:cs="Times New Roman"/>
          <w:color w:val="000000"/>
          <w:kern w:val="0"/>
          <w14:ligatures w14:val="none"/>
        </w:rPr>
        <w:t xml:space="preserve"> website).</w:t>
      </w:r>
    </w:p>
    <w:p w14:paraId="23FB0E0D" w14:textId="77777777" w:rsidR="00C84A75" w:rsidRPr="00C84A75" w:rsidRDefault="00C84A75" w:rsidP="00C84A75">
      <w:pPr>
        <w:shd w:val="clear" w:color="auto" w:fill="FFFFFF"/>
        <w:spacing w:before="100" w:beforeAutospacing="1" w:after="100" w:afterAutospacing="1" w:line="276" w:lineRule="auto"/>
        <w:rPr>
          <w:rFonts w:ascii="Helvetica Neue" w:eastAsia="Times New Roman" w:hAnsi="Helvetica Neue" w:cs="Times New Roman"/>
          <w:color w:val="000000"/>
          <w:kern w:val="0"/>
          <w14:ligatures w14:val="none"/>
        </w:rPr>
      </w:pPr>
      <w:r w:rsidRPr="00C84A75">
        <w:rPr>
          <w:rFonts w:ascii="Helvetica Neue" w:eastAsia="Times New Roman" w:hAnsi="Helvetica Neue" w:cs="Times New Roman"/>
          <w:b/>
          <w:bCs/>
          <w:color w:val="000000"/>
          <w:kern w:val="0"/>
          <w14:ligatures w14:val="none"/>
        </w:rPr>
        <w:t xml:space="preserve">Step 3: </w:t>
      </w:r>
      <w:r w:rsidRPr="00C84A75">
        <w:rPr>
          <w:rFonts w:ascii="Helvetica Neue" w:eastAsia="Times New Roman" w:hAnsi="Helvetica Neue" w:cs="Times New Roman"/>
          <w:color w:val="000000"/>
          <w:kern w:val="0"/>
          <w14:ligatures w14:val="none"/>
        </w:rPr>
        <w:t>Have a back-translation of the draft translation carried out by an independent source. The person who back-translates the translated draft should not be involved with the translation in the first place and should be familiar with scientific language in both English and the selected language. If you do not know someone is able to carry out this task, please let us know and we will try to assist you in finding someone to do this.</w:t>
      </w:r>
    </w:p>
    <w:p w14:paraId="7156D05A" w14:textId="3A24D96F" w:rsidR="00C84A75" w:rsidRPr="00C84A75" w:rsidRDefault="00C84A75" w:rsidP="00C84A75">
      <w:pPr>
        <w:shd w:val="clear" w:color="auto" w:fill="FFFFFF"/>
        <w:spacing w:before="100" w:beforeAutospacing="1" w:after="100" w:afterAutospacing="1" w:line="276" w:lineRule="auto"/>
        <w:rPr>
          <w:rFonts w:ascii="Helvetica Neue" w:eastAsia="Times New Roman" w:hAnsi="Helvetica Neue" w:cs="Times New Roman"/>
          <w:color w:val="000000"/>
          <w:kern w:val="0"/>
          <w14:ligatures w14:val="none"/>
        </w:rPr>
      </w:pPr>
      <w:r w:rsidRPr="00C84A75">
        <w:rPr>
          <w:rFonts w:ascii="Helvetica Neue" w:eastAsia="Times New Roman" w:hAnsi="Helvetica Neue" w:cs="Times New Roman"/>
          <w:b/>
          <w:bCs/>
          <w:color w:val="000000"/>
          <w:kern w:val="0"/>
          <w14:ligatures w14:val="none"/>
        </w:rPr>
        <w:t xml:space="preserve">Step 4: </w:t>
      </w:r>
      <w:r w:rsidRPr="00C84A75">
        <w:rPr>
          <w:rFonts w:ascii="Helvetica Neue" w:eastAsia="Times New Roman" w:hAnsi="Helvetica Neue" w:cs="Times New Roman"/>
          <w:color w:val="000000"/>
          <w:kern w:val="0"/>
          <w14:ligatures w14:val="none"/>
        </w:rPr>
        <w:t xml:space="preserve">Send back-translated </w:t>
      </w:r>
      <w:r>
        <w:rPr>
          <w:rFonts w:ascii="Helvetica Neue" w:eastAsia="Times New Roman" w:hAnsi="Helvetica Neue" w:cs="Times New Roman"/>
          <w:color w:val="000000"/>
          <w:kern w:val="0"/>
          <w14:ligatures w14:val="none"/>
        </w:rPr>
        <w:t>TARGET</w:t>
      </w:r>
      <w:r w:rsidRPr="00C84A75">
        <w:rPr>
          <w:rFonts w:ascii="Helvetica Neue" w:eastAsia="Times New Roman" w:hAnsi="Helvetica Neue" w:cs="Times New Roman"/>
          <w:color w:val="000000"/>
          <w:kern w:val="0"/>
          <w14:ligatures w14:val="none"/>
        </w:rPr>
        <w:t xml:space="preserve"> documents to the </w:t>
      </w:r>
      <w:r>
        <w:rPr>
          <w:rFonts w:ascii="Helvetica Neue" w:eastAsia="Times New Roman" w:hAnsi="Helvetica Neue" w:cs="Times New Roman"/>
          <w:color w:val="000000"/>
          <w:kern w:val="0"/>
          <w14:ligatures w14:val="none"/>
        </w:rPr>
        <w:t>TARGET</w:t>
      </w:r>
      <w:r w:rsidRPr="00C84A75">
        <w:rPr>
          <w:rFonts w:ascii="Helvetica Neue" w:eastAsia="Times New Roman" w:hAnsi="Helvetica Neue" w:cs="Times New Roman"/>
          <w:color w:val="000000"/>
          <w:kern w:val="0"/>
          <w14:ligatures w14:val="none"/>
        </w:rPr>
        <w:t xml:space="preserve"> </w:t>
      </w:r>
      <w:r>
        <w:rPr>
          <w:rFonts w:ascii="Helvetica Neue" w:eastAsia="Times New Roman" w:hAnsi="Helvetica Neue" w:cs="Times New Roman"/>
          <w:color w:val="000000"/>
          <w:kern w:val="0"/>
          <w14:ligatures w14:val="none"/>
        </w:rPr>
        <w:t>Team</w:t>
      </w:r>
      <w:r w:rsidRPr="00C84A75">
        <w:rPr>
          <w:rFonts w:ascii="Helvetica Neue" w:eastAsia="Times New Roman" w:hAnsi="Helvetica Neue" w:cs="Times New Roman"/>
          <w:color w:val="000000"/>
          <w:kern w:val="0"/>
          <w14:ligatures w14:val="none"/>
        </w:rPr>
        <w:t xml:space="preserve"> for review. We will make note of any differences between the back-translation and the original English publication of </w:t>
      </w:r>
      <w:r>
        <w:rPr>
          <w:rFonts w:ascii="Helvetica Neue" w:eastAsia="Times New Roman" w:hAnsi="Helvetica Neue" w:cs="Times New Roman"/>
          <w:color w:val="000000"/>
          <w:kern w:val="0"/>
          <w14:ligatures w14:val="none"/>
        </w:rPr>
        <w:t>TARGET</w:t>
      </w:r>
      <w:r w:rsidRPr="00C84A75">
        <w:rPr>
          <w:rFonts w:ascii="Helvetica Neue" w:eastAsia="Times New Roman" w:hAnsi="Helvetica Neue" w:cs="Times New Roman"/>
          <w:color w:val="000000"/>
          <w:kern w:val="0"/>
          <w14:ligatures w14:val="none"/>
        </w:rPr>
        <w:t xml:space="preserve"> and send you this feedback. Please </w:t>
      </w:r>
      <w:proofErr w:type="gramStart"/>
      <w:r w:rsidRPr="00C84A75">
        <w:rPr>
          <w:rFonts w:ascii="Helvetica Neue" w:eastAsia="Times New Roman" w:hAnsi="Helvetica Neue" w:cs="Times New Roman"/>
          <w:color w:val="000000"/>
          <w:kern w:val="0"/>
          <w14:ligatures w14:val="none"/>
        </w:rPr>
        <w:t>note:</w:t>
      </w:r>
      <w:proofErr w:type="gramEnd"/>
      <w:r w:rsidRPr="00C84A75">
        <w:rPr>
          <w:rFonts w:ascii="Helvetica Neue" w:eastAsia="Times New Roman" w:hAnsi="Helvetica Neue" w:cs="Times New Roman"/>
          <w:color w:val="000000"/>
          <w:kern w:val="0"/>
          <w14:ligatures w14:val="none"/>
        </w:rPr>
        <w:t xml:space="preserve"> it is important that the translation be as close to the original English version as possible since the wording of the document was carefully and purposefully selected by the </w:t>
      </w:r>
      <w:r>
        <w:rPr>
          <w:rFonts w:ascii="Helvetica Neue" w:eastAsia="Times New Roman" w:hAnsi="Helvetica Neue" w:cs="Times New Roman"/>
          <w:color w:val="000000"/>
          <w:kern w:val="0"/>
          <w14:ligatures w14:val="none"/>
        </w:rPr>
        <w:t>TARGET</w:t>
      </w:r>
      <w:r w:rsidRPr="00C84A75">
        <w:rPr>
          <w:rFonts w:ascii="Helvetica Neue" w:eastAsia="Times New Roman" w:hAnsi="Helvetica Neue" w:cs="Times New Roman"/>
          <w:color w:val="000000"/>
          <w:kern w:val="0"/>
          <w14:ligatures w14:val="none"/>
        </w:rPr>
        <w:t xml:space="preserve"> </w:t>
      </w:r>
      <w:r>
        <w:rPr>
          <w:rFonts w:ascii="Helvetica Neue" w:eastAsia="Times New Roman" w:hAnsi="Helvetica Neue" w:cs="Times New Roman"/>
          <w:color w:val="000000"/>
          <w:kern w:val="0"/>
          <w14:ligatures w14:val="none"/>
        </w:rPr>
        <w:t>Team</w:t>
      </w:r>
      <w:r w:rsidRPr="00C84A75">
        <w:rPr>
          <w:rFonts w:ascii="Helvetica Neue" w:eastAsia="Times New Roman" w:hAnsi="Helvetica Neue" w:cs="Times New Roman"/>
          <w:color w:val="000000"/>
          <w:kern w:val="0"/>
          <w14:ligatures w14:val="none"/>
        </w:rPr>
        <w:t xml:space="preserve"> based on a consensus process.</w:t>
      </w:r>
    </w:p>
    <w:p w14:paraId="2A83FF6A" w14:textId="16DBCF5D" w:rsidR="00C84A75" w:rsidRPr="00C84A75" w:rsidRDefault="00C84A75" w:rsidP="00C84A75">
      <w:pPr>
        <w:shd w:val="clear" w:color="auto" w:fill="FFFFFF"/>
        <w:spacing w:before="100" w:beforeAutospacing="1" w:after="100" w:afterAutospacing="1" w:line="276" w:lineRule="auto"/>
        <w:rPr>
          <w:rFonts w:ascii="Helvetica Neue" w:eastAsia="Times New Roman" w:hAnsi="Helvetica Neue" w:cs="Times New Roman"/>
          <w:color w:val="000000"/>
          <w:kern w:val="0"/>
          <w14:ligatures w14:val="none"/>
        </w:rPr>
      </w:pPr>
      <w:r w:rsidRPr="00C84A75">
        <w:rPr>
          <w:rFonts w:ascii="Helvetica Neue" w:eastAsia="Times New Roman" w:hAnsi="Helvetica Neue" w:cs="Times New Roman"/>
          <w:b/>
          <w:bCs/>
          <w:color w:val="000000"/>
          <w:kern w:val="0"/>
          <w14:ligatures w14:val="none"/>
        </w:rPr>
        <w:lastRenderedPageBreak/>
        <w:t xml:space="preserve">Step 5: </w:t>
      </w:r>
      <w:r w:rsidRPr="00C84A75">
        <w:rPr>
          <w:rFonts w:ascii="Helvetica Neue" w:eastAsia="Times New Roman" w:hAnsi="Helvetica Neue" w:cs="Times New Roman"/>
          <w:color w:val="000000"/>
          <w:kern w:val="0"/>
          <w14:ligatures w14:val="none"/>
        </w:rPr>
        <w:t xml:space="preserve">If necessary, revise translated document based on feedback from the </w:t>
      </w:r>
      <w:r>
        <w:rPr>
          <w:rFonts w:ascii="Helvetica Neue" w:eastAsia="Times New Roman" w:hAnsi="Helvetica Neue" w:cs="Times New Roman"/>
          <w:color w:val="000000"/>
          <w:kern w:val="0"/>
          <w14:ligatures w14:val="none"/>
        </w:rPr>
        <w:t>TARGET</w:t>
      </w:r>
      <w:r w:rsidRPr="00C84A75">
        <w:rPr>
          <w:rFonts w:ascii="Helvetica Neue" w:eastAsia="Times New Roman" w:hAnsi="Helvetica Neue" w:cs="Times New Roman"/>
          <w:color w:val="000000"/>
          <w:kern w:val="0"/>
          <w14:ligatures w14:val="none"/>
        </w:rPr>
        <w:t xml:space="preserve"> </w:t>
      </w:r>
      <w:r>
        <w:rPr>
          <w:rFonts w:ascii="Helvetica Neue" w:eastAsia="Times New Roman" w:hAnsi="Helvetica Neue" w:cs="Times New Roman"/>
          <w:color w:val="000000"/>
          <w:kern w:val="0"/>
          <w14:ligatures w14:val="none"/>
        </w:rPr>
        <w:t>Team</w:t>
      </w:r>
      <w:r w:rsidRPr="00C84A75">
        <w:rPr>
          <w:rFonts w:ascii="Helvetica Neue" w:eastAsia="Times New Roman" w:hAnsi="Helvetica Neue" w:cs="Times New Roman"/>
          <w:color w:val="000000"/>
          <w:kern w:val="0"/>
          <w14:ligatures w14:val="none"/>
        </w:rPr>
        <w:t>. This step may entail one or more iterations to ensure that wording of the translation is as accurate as possible.</w:t>
      </w:r>
    </w:p>
    <w:p w14:paraId="24EA3C95" w14:textId="1867F2A1" w:rsidR="00C84A75" w:rsidRPr="00C84A75" w:rsidRDefault="00C84A75" w:rsidP="00C84A75">
      <w:pPr>
        <w:shd w:val="clear" w:color="auto" w:fill="FFFFFF"/>
        <w:spacing w:before="100" w:beforeAutospacing="1" w:after="100" w:afterAutospacing="1" w:line="276" w:lineRule="auto"/>
        <w:rPr>
          <w:rFonts w:ascii="Helvetica Neue" w:eastAsia="Times New Roman" w:hAnsi="Helvetica Neue" w:cs="Times New Roman"/>
          <w:color w:val="000000"/>
          <w:kern w:val="0"/>
          <w14:ligatures w14:val="none"/>
        </w:rPr>
      </w:pPr>
      <w:r w:rsidRPr="00C84A75">
        <w:rPr>
          <w:rFonts w:ascii="Helvetica Neue" w:eastAsia="Times New Roman" w:hAnsi="Helvetica Neue" w:cs="Times New Roman"/>
          <w:b/>
          <w:bCs/>
          <w:color w:val="000000"/>
          <w:kern w:val="0"/>
          <w14:ligatures w14:val="none"/>
        </w:rPr>
        <w:t xml:space="preserve">Step 6: </w:t>
      </w:r>
      <w:r w:rsidRPr="00C84A75">
        <w:rPr>
          <w:rFonts w:ascii="Helvetica Neue" w:eastAsia="Times New Roman" w:hAnsi="Helvetica Neue" w:cs="Times New Roman"/>
          <w:color w:val="000000"/>
          <w:kern w:val="0"/>
          <w14:ligatures w14:val="none"/>
        </w:rPr>
        <w:t xml:space="preserve">Disseminate the completed translation. While the translation will be posted to the </w:t>
      </w:r>
      <w:r>
        <w:rPr>
          <w:rFonts w:ascii="Helvetica Neue" w:eastAsia="Times New Roman" w:hAnsi="Helvetica Neue" w:cs="Times New Roman"/>
          <w:color w:val="000000"/>
          <w:kern w:val="0"/>
          <w14:ligatures w14:val="none"/>
        </w:rPr>
        <w:t>TARGET</w:t>
      </w:r>
      <w:r w:rsidRPr="00C84A75">
        <w:rPr>
          <w:rFonts w:ascii="Helvetica Neue" w:eastAsia="Times New Roman" w:hAnsi="Helvetica Neue" w:cs="Times New Roman"/>
          <w:color w:val="000000"/>
          <w:kern w:val="0"/>
          <w14:ligatures w14:val="none"/>
        </w:rPr>
        <w:t xml:space="preserve"> website for users of the selected language to access freely, we encourage translators to seek publication of their translation in an open-access journal. While </w:t>
      </w:r>
      <w:r>
        <w:rPr>
          <w:rFonts w:ascii="Helvetica Neue" w:eastAsia="Times New Roman" w:hAnsi="Helvetica Neue" w:cs="Times New Roman"/>
          <w:color w:val="000000"/>
          <w:kern w:val="0"/>
          <w14:ligatures w14:val="none"/>
        </w:rPr>
        <w:t>TARGET</w:t>
      </w:r>
      <w:r w:rsidRPr="00C84A75">
        <w:rPr>
          <w:rFonts w:ascii="Helvetica Neue" w:eastAsia="Times New Roman" w:hAnsi="Helvetica Neue" w:cs="Times New Roman"/>
          <w:color w:val="000000"/>
          <w:kern w:val="0"/>
          <w14:ligatures w14:val="none"/>
        </w:rPr>
        <w:t xml:space="preserve"> authors will retain primary authorship on the translated document, translators will be listed in the acknowledgements section of the article as well as on a secondary author byline </w:t>
      </w:r>
      <w:proofErr w:type="gramStart"/>
      <w:r w:rsidRPr="00C84A75">
        <w:rPr>
          <w:rFonts w:ascii="Helvetica Neue" w:eastAsia="Times New Roman" w:hAnsi="Helvetica Neue" w:cs="Times New Roman"/>
          <w:color w:val="000000"/>
          <w:kern w:val="0"/>
          <w14:ligatures w14:val="none"/>
        </w:rPr>
        <w:t>where</w:t>
      </w:r>
      <w:proofErr w:type="gramEnd"/>
      <w:r w:rsidRPr="00C84A75">
        <w:rPr>
          <w:rFonts w:ascii="Helvetica Neue" w:eastAsia="Times New Roman" w:hAnsi="Helvetica Neue" w:cs="Times New Roman"/>
          <w:color w:val="000000"/>
          <w:kern w:val="0"/>
          <w14:ligatures w14:val="none"/>
        </w:rPr>
        <w:t xml:space="preserve"> permitted by journals (i.e. under the author line, state “Translated by xxx”). Translators are encouraged to write an accompanying editorial which may be done in collaboration with one or more of the authors of the original </w:t>
      </w:r>
      <w:r>
        <w:rPr>
          <w:rFonts w:ascii="Helvetica Neue" w:eastAsia="Times New Roman" w:hAnsi="Helvetica Neue" w:cs="Times New Roman"/>
          <w:color w:val="000000"/>
          <w:kern w:val="0"/>
          <w14:ligatures w14:val="none"/>
        </w:rPr>
        <w:t>TARGET</w:t>
      </w:r>
      <w:r w:rsidRPr="00C84A75">
        <w:rPr>
          <w:rFonts w:ascii="Helvetica Neue" w:eastAsia="Times New Roman" w:hAnsi="Helvetica Neue" w:cs="Times New Roman"/>
          <w:color w:val="000000"/>
          <w:kern w:val="0"/>
          <w14:ligatures w14:val="none"/>
        </w:rPr>
        <w:t xml:space="preserve"> document, if desired. All official translations of </w:t>
      </w:r>
      <w:r>
        <w:rPr>
          <w:rFonts w:ascii="Helvetica Neue" w:eastAsia="Times New Roman" w:hAnsi="Helvetica Neue" w:cs="Times New Roman"/>
          <w:color w:val="000000"/>
          <w:kern w:val="0"/>
          <w14:ligatures w14:val="none"/>
        </w:rPr>
        <w:t>TARGET</w:t>
      </w:r>
      <w:r w:rsidRPr="00C84A75">
        <w:rPr>
          <w:rFonts w:ascii="Helvetica Neue" w:eastAsia="Times New Roman" w:hAnsi="Helvetica Neue" w:cs="Times New Roman"/>
          <w:color w:val="000000"/>
          <w:kern w:val="0"/>
          <w14:ligatures w14:val="none"/>
        </w:rPr>
        <w:t xml:space="preserve"> will be announced and posted on the </w:t>
      </w:r>
      <w:r>
        <w:rPr>
          <w:rFonts w:ascii="Helvetica Neue" w:eastAsia="Times New Roman" w:hAnsi="Helvetica Neue" w:cs="Times New Roman"/>
          <w:color w:val="000000"/>
          <w:kern w:val="0"/>
          <w14:ligatures w14:val="none"/>
        </w:rPr>
        <w:t>TARGET</w:t>
      </w:r>
      <w:r w:rsidRPr="00C84A75">
        <w:rPr>
          <w:rFonts w:ascii="Helvetica Neue" w:eastAsia="Times New Roman" w:hAnsi="Helvetica Neue" w:cs="Times New Roman"/>
          <w:color w:val="000000"/>
          <w:kern w:val="0"/>
          <w14:ligatures w14:val="none"/>
        </w:rPr>
        <w:t xml:space="preserve"> website.</w:t>
      </w:r>
    </w:p>
    <w:p w14:paraId="4922E703" w14:textId="027EADDC" w:rsidR="00C84A75" w:rsidRPr="00C84A75" w:rsidRDefault="00C84A75" w:rsidP="00C84A75">
      <w:pPr>
        <w:shd w:val="clear" w:color="auto" w:fill="FFFFFF"/>
        <w:spacing w:before="100" w:beforeAutospacing="1" w:after="100" w:afterAutospacing="1" w:line="276" w:lineRule="auto"/>
        <w:rPr>
          <w:rFonts w:ascii="Helvetica Neue" w:eastAsia="Times New Roman" w:hAnsi="Helvetica Neue" w:cs="Times New Roman"/>
          <w:color w:val="000000"/>
          <w:kern w:val="0"/>
          <w14:ligatures w14:val="none"/>
        </w:rPr>
      </w:pPr>
      <w:r w:rsidRPr="00C84A75">
        <w:rPr>
          <w:rFonts w:ascii="Helvetica Neue" w:eastAsia="Times New Roman" w:hAnsi="Helvetica Neue" w:cs="Times New Roman"/>
          <w:color w:val="000000"/>
          <w:kern w:val="0"/>
          <w14:ligatures w14:val="none"/>
        </w:rPr>
        <w:t>This work is</w:t>
      </w:r>
      <w:r>
        <w:rPr>
          <w:rFonts w:ascii="Helvetica Neue" w:eastAsia="Times New Roman" w:hAnsi="Helvetica Neue" w:cs="Times New Roman"/>
          <w:color w:val="000000"/>
          <w:kern w:val="0"/>
          <w14:ligatures w14:val="none"/>
        </w:rPr>
        <w:t xml:space="preserve"> adapted from the PRISMA and CONSORT Translation Policies</w:t>
      </w:r>
      <w:r w:rsidRPr="00C84A75">
        <w:rPr>
          <w:rFonts w:ascii="Helvetica Neue" w:eastAsia="Times New Roman" w:hAnsi="Helvetica Neue" w:cs="Times New Roman"/>
          <w:color w:val="000000"/>
          <w:kern w:val="0"/>
          <w14:ligatures w14:val="none"/>
        </w:rPr>
        <w:t xml:space="preserve"> licensed under </w:t>
      </w:r>
      <w:hyperlink r:id="rId8" w:tgtFrame="_blank" w:history="1">
        <w:r w:rsidRPr="00C84A75">
          <w:rPr>
            <w:rFonts w:ascii="Helvetica Neue" w:eastAsia="Times New Roman" w:hAnsi="Helvetica Neue" w:cs="Times New Roman"/>
            <w:color w:val="0303AB"/>
            <w:kern w:val="0"/>
            <w:u w:val="single"/>
            <w14:ligatures w14:val="none"/>
          </w:rPr>
          <w:t>CC BY 4.0</w:t>
        </w:r>
      </w:hyperlink>
    </w:p>
    <w:p w14:paraId="3082933A" w14:textId="77777777" w:rsidR="004B6690" w:rsidRPr="00C84A75" w:rsidRDefault="004B6690" w:rsidP="00C84A75">
      <w:pPr>
        <w:spacing w:line="276" w:lineRule="auto"/>
        <w:rPr>
          <w:rFonts w:ascii="Helvetica Neue" w:hAnsi="Helvetica Neue"/>
        </w:rPr>
      </w:pPr>
    </w:p>
    <w:sectPr w:rsidR="004B6690" w:rsidRPr="00C84A7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470C4" w14:textId="77777777" w:rsidR="00026B08" w:rsidRDefault="00026B08" w:rsidP="00026B08">
      <w:pPr>
        <w:spacing w:after="0" w:line="240" w:lineRule="auto"/>
      </w:pPr>
      <w:r>
        <w:separator/>
      </w:r>
    </w:p>
  </w:endnote>
  <w:endnote w:type="continuationSeparator" w:id="0">
    <w:p w14:paraId="218BC150" w14:textId="77777777" w:rsidR="00026B08" w:rsidRDefault="00026B08" w:rsidP="00026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4CBB0" w14:textId="77777777" w:rsidR="00026B08" w:rsidRDefault="00026B08" w:rsidP="00026B08">
      <w:pPr>
        <w:spacing w:after="0" w:line="240" w:lineRule="auto"/>
      </w:pPr>
      <w:r>
        <w:separator/>
      </w:r>
    </w:p>
  </w:footnote>
  <w:footnote w:type="continuationSeparator" w:id="0">
    <w:p w14:paraId="702F9D37" w14:textId="77777777" w:rsidR="00026B08" w:rsidRDefault="00026B08" w:rsidP="00026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90FF" w14:textId="104DD170" w:rsidR="00026B08" w:rsidRDefault="00026B08">
    <w:pPr>
      <w:pStyle w:val="Header"/>
    </w:pPr>
    <w:r>
      <w:rPr>
        <w:noProof/>
      </w:rPr>
      <w:drawing>
        <wp:anchor distT="0" distB="0" distL="114300" distR="114300" simplePos="0" relativeHeight="251658240" behindDoc="0" locked="0" layoutInCell="1" allowOverlap="1" wp14:anchorId="14686FC3" wp14:editId="2897D564">
          <wp:simplePos x="0" y="0"/>
          <wp:positionH relativeFrom="column">
            <wp:posOffset>3512653</wp:posOffset>
          </wp:positionH>
          <wp:positionV relativeFrom="paragraph">
            <wp:posOffset>-304299</wp:posOffset>
          </wp:positionV>
          <wp:extent cx="2766929" cy="796726"/>
          <wp:effectExtent l="0" t="0" r="1905" b="3810"/>
          <wp:wrapNone/>
          <wp:docPr id="454890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890958" name="Picture 454890958"/>
                  <pic:cNvPicPr/>
                </pic:nvPicPr>
                <pic:blipFill>
                  <a:blip r:embed="rId1"/>
                  <a:stretch>
                    <a:fillRect/>
                  </a:stretch>
                </pic:blipFill>
                <pic:spPr>
                  <a:xfrm>
                    <a:off x="0" y="0"/>
                    <a:ext cx="2766929" cy="79672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E675E"/>
    <w:multiLevelType w:val="multilevel"/>
    <w:tmpl w:val="9406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7745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A75"/>
    <w:rsid w:val="000050EF"/>
    <w:rsid w:val="00005BB8"/>
    <w:rsid w:val="0002414E"/>
    <w:rsid w:val="00026B08"/>
    <w:rsid w:val="00053C49"/>
    <w:rsid w:val="0007376B"/>
    <w:rsid w:val="000877B0"/>
    <w:rsid w:val="00122BFE"/>
    <w:rsid w:val="001556FC"/>
    <w:rsid w:val="00182AB5"/>
    <w:rsid w:val="001934B4"/>
    <w:rsid w:val="001A5937"/>
    <w:rsid w:val="001C09F1"/>
    <w:rsid w:val="001C3944"/>
    <w:rsid w:val="001C4ADC"/>
    <w:rsid w:val="001F18F7"/>
    <w:rsid w:val="001F5F53"/>
    <w:rsid w:val="002347FC"/>
    <w:rsid w:val="002A3272"/>
    <w:rsid w:val="002A51E9"/>
    <w:rsid w:val="002B0A01"/>
    <w:rsid w:val="002B200F"/>
    <w:rsid w:val="002F41ED"/>
    <w:rsid w:val="00301C4E"/>
    <w:rsid w:val="00363FD9"/>
    <w:rsid w:val="0037057D"/>
    <w:rsid w:val="00392E8E"/>
    <w:rsid w:val="00393407"/>
    <w:rsid w:val="003A6131"/>
    <w:rsid w:val="003B1DE1"/>
    <w:rsid w:val="003F4F45"/>
    <w:rsid w:val="00424393"/>
    <w:rsid w:val="00496566"/>
    <w:rsid w:val="00497865"/>
    <w:rsid w:val="004B6690"/>
    <w:rsid w:val="004B72D3"/>
    <w:rsid w:val="004D7779"/>
    <w:rsid w:val="004D7F64"/>
    <w:rsid w:val="00514845"/>
    <w:rsid w:val="0051704E"/>
    <w:rsid w:val="00577CA1"/>
    <w:rsid w:val="005A1307"/>
    <w:rsid w:val="005C4C1C"/>
    <w:rsid w:val="005D2285"/>
    <w:rsid w:val="005E7572"/>
    <w:rsid w:val="00620ACF"/>
    <w:rsid w:val="00634C1D"/>
    <w:rsid w:val="006477D7"/>
    <w:rsid w:val="00670065"/>
    <w:rsid w:val="006A68C2"/>
    <w:rsid w:val="006E3DAD"/>
    <w:rsid w:val="006E617C"/>
    <w:rsid w:val="007046BA"/>
    <w:rsid w:val="00705019"/>
    <w:rsid w:val="00717379"/>
    <w:rsid w:val="007331CF"/>
    <w:rsid w:val="007425E4"/>
    <w:rsid w:val="00750930"/>
    <w:rsid w:val="007700EE"/>
    <w:rsid w:val="007778D4"/>
    <w:rsid w:val="00786C62"/>
    <w:rsid w:val="007E7EF4"/>
    <w:rsid w:val="00824883"/>
    <w:rsid w:val="0083423E"/>
    <w:rsid w:val="00836580"/>
    <w:rsid w:val="00843C91"/>
    <w:rsid w:val="00851CF9"/>
    <w:rsid w:val="0086017A"/>
    <w:rsid w:val="008607B5"/>
    <w:rsid w:val="008918A1"/>
    <w:rsid w:val="008A3E3B"/>
    <w:rsid w:val="008B7C65"/>
    <w:rsid w:val="008D1AF3"/>
    <w:rsid w:val="008E4A05"/>
    <w:rsid w:val="008E71A4"/>
    <w:rsid w:val="00903487"/>
    <w:rsid w:val="0091143F"/>
    <w:rsid w:val="00924C9B"/>
    <w:rsid w:val="00926F26"/>
    <w:rsid w:val="00940F5D"/>
    <w:rsid w:val="00986B6E"/>
    <w:rsid w:val="009F0155"/>
    <w:rsid w:val="00A36773"/>
    <w:rsid w:val="00A66AA7"/>
    <w:rsid w:val="00A96D40"/>
    <w:rsid w:val="00AB7CC3"/>
    <w:rsid w:val="00AC7F4E"/>
    <w:rsid w:val="00AD04F3"/>
    <w:rsid w:val="00AF204C"/>
    <w:rsid w:val="00B4156C"/>
    <w:rsid w:val="00B464D6"/>
    <w:rsid w:val="00B53A14"/>
    <w:rsid w:val="00BA69EF"/>
    <w:rsid w:val="00BB6CBA"/>
    <w:rsid w:val="00BD57B6"/>
    <w:rsid w:val="00C33054"/>
    <w:rsid w:val="00C40896"/>
    <w:rsid w:val="00C55BCD"/>
    <w:rsid w:val="00C821B6"/>
    <w:rsid w:val="00C84A0C"/>
    <w:rsid w:val="00C84A75"/>
    <w:rsid w:val="00C96028"/>
    <w:rsid w:val="00CA1564"/>
    <w:rsid w:val="00CE2DFE"/>
    <w:rsid w:val="00D15190"/>
    <w:rsid w:val="00D848BD"/>
    <w:rsid w:val="00D97DFE"/>
    <w:rsid w:val="00DA1D1A"/>
    <w:rsid w:val="00DC4E82"/>
    <w:rsid w:val="00DE3143"/>
    <w:rsid w:val="00E10722"/>
    <w:rsid w:val="00E1340C"/>
    <w:rsid w:val="00E3152A"/>
    <w:rsid w:val="00E87ADD"/>
    <w:rsid w:val="00EC323A"/>
    <w:rsid w:val="00EE4B6B"/>
    <w:rsid w:val="00F01E4A"/>
    <w:rsid w:val="00F4602C"/>
    <w:rsid w:val="00F677DB"/>
    <w:rsid w:val="00F719E9"/>
    <w:rsid w:val="00F87835"/>
    <w:rsid w:val="00F8788E"/>
    <w:rsid w:val="00FB044F"/>
    <w:rsid w:val="00FD73C6"/>
    <w:rsid w:val="00FF224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44474"/>
  <w15:chartTrackingRefBased/>
  <w15:docId w15:val="{DFC2F09A-7439-AE46-890B-064ADB364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A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4A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A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A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A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A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A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A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A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D1AF3"/>
    <w:pPr>
      <w:spacing w:after="0" w:line="240" w:lineRule="auto"/>
    </w:pPr>
  </w:style>
  <w:style w:type="character" w:customStyle="1" w:styleId="Heading1Char">
    <w:name w:val="Heading 1 Char"/>
    <w:basedOn w:val="DefaultParagraphFont"/>
    <w:link w:val="Heading1"/>
    <w:uiPriority w:val="9"/>
    <w:rsid w:val="00C84A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4A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A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A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A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A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A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A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A75"/>
    <w:rPr>
      <w:rFonts w:eastAsiaTheme="majorEastAsia" w:cstheme="majorBidi"/>
      <w:color w:val="272727" w:themeColor="text1" w:themeTint="D8"/>
    </w:rPr>
  </w:style>
  <w:style w:type="paragraph" w:styleId="Title">
    <w:name w:val="Title"/>
    <w:basedOn w:val="Normal"/>
    <w:next w:val="Normal"/>
    <w:link w:val="TitleChar"/>
    <w:uiPriority w:val="10"/>
    <w:qFormat/>
    <w:rsid w:val="00C84A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A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A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A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A75"/>
    <w:pPr>
      <w:spacing w:before="160"/>
      <w:jc w:val="center"/>
    </w:pPr>
    <w:rPr>
      <w:i/>
      <w:iCs/>
      <w:color w:val="404040" w:themeColor="text1" w:themeTint="BF"/>
    </w:rPr>
  </w:style>
  <w:style w:type="character" w:customStyle="1" w:styleId="QuoteChar">
    <w:name w:val="Quote Char"/>
    <w:basedOn w:val="DefaultParagraphFont"/>
    <w:link w:val="Quote"/>
    <w:uiPriority w:val="29"/>
    <w:rsid w:val="00C84A75"/>
    <w:rPr>
      <w:i/>
      <w:iCs/>
      <w:color w:val="404040" w:themeColor="text1" w:themeTint="BF"/>
    </w:rPr>
  </w:style>
  <w:style w:type="paragraph" w:styleId="ListParagraph">
    <w:name w:val="List Paragraph"/>
    <w:basedOn w:val="Normal"/>
    <w:uiPriority w:val="34"/>
    <w:qFormat/>
    <w:rsid w:val="00C84A75"/>
    <w:pPr>
      <w:ind w:left="720"/>
      <w:contextualSpacing/>
    </w:pPr>
  </w:style>
  <w:style w:type="character" w:styleId="IntenseEmphasis">
    <w:name w:val="Intense Emphasis"/>
    <w:basedOn w:val="DefaultParagraphFont"/>
    <w:uiPriority w:val="21"/>
    <w:qFormat/>
    <w:rsid w:val="00C84A75"/>
    <w:rPr>
      <w:i/>
      <w:iCs/>
      <w:color w:val="0F4761" w:themeColor="accent1" w:themeShade="BF"/>
    </w:rPr>
  </w:style>
  <w:style w:type="paragraph" w:styleId="IntenseQuote">
    <w:name w:val="Intense Quote"/>
    <w:basedOn w:val="Normal"/>
    <w:next w:val="Normal"/>
    <w:link w:val="IntenseQuoteChar"/>
    <w:uiPriority w:val="30"/>
    <w:qFormat/>
    <w:rsid w:val="00C84A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A75"/>
    <w:rPr>
      <w:i/>
      <w:iCs/>
      <w:color w:val="0F4761" w:themeColor="accent1" w:themeShade="BF"/>
    </w:rPr>
  </w:style>
  <w:style w:type="character" w:styleId="IntenseReference">
    <w:name w:val="Intense Reference"/>
    <w:basedOn w:val="DefaultParagraphFont"/>
    <w:uiPriority w:val="32"/>
    <w:qFormat/>
    <w:rsid w:val="00C84A75"/>
    <w:rPr>
      <w:b/>
      <w:bCs/>
      <w:smallCaps/>
      <w:color w:val="0F4761" w:themeColor="accent1" w:themeShade="BF"/>
      <w:spacing w:val="5"/>
    </w:rPr>
  </w:style>
  <w:style w:type="paragraph" w:customStyle="1" w:styleId="sqsrte-large">
    <w:name w:val="sqsrte-large"/>
    <w:basedOn w:val="Normal"/>
    <w:rsid w:val="00C84A7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84A75"/>
    <w:rPr>
      <w:b/>
      <w:bCs/>
    </w:rPr>
  </w:style>
  <w:style w:type="character" w:styleId="Hyperlink">
    <w:name w:val="Hyperlink"/>
    <w:basedOn w:val="DefaultParagraphFont"/>
    <w:uiPriority w:val="99"/>
    <w:unhideWhenUsed/>
    <w:rsid w:val="00C84A75"/>
    <w:rPr>
      <w:color w:val="0000FF"/>
      <w:u w:val="single"/>
    </w:rPr>
  </w:style>
  <w:style w:type="character" w:styleId="UnresolvedMention">
    <w:name w:val="Unresolved Mention"/>
    <w:basedOn w:val="DefaultParagraphFont"/>
    <w:uiPriority w:val="99"/>
    <w:semiHidden/>
    <w:unhideWhenUsed/>
    <w:rsid w:val="00C84A75"/>
    <w:rPr>
      <w:color w:val="605E5C"/>
      <w:shd w:val="clear" w:color="auto" w:fill="E1DFDD"/>
    </w:rPr>
  </w:style>
  <w:style w:type="character" w:styleId="FollowedHyperlink">
    <w:name w:val="FollowedHyperlink"/>
    <w:basedOn w:val="DefaultParagraphFont"/>
    <w:uiPriority w:val="99"/>
    <w:semiHidden/>
    <w:unhideWhenUsed/>
    <w:rsid w:val="00C84A75"/>
    <w:rPr>
      <w:color w:val="96607D" w:themeColor="followedHyperlink"/>
      <w:u w:val="single"/>
    </w:rPr>
  </w:style>
  <w:style w:type="paragraph" w:styleId="Header">
    <w:name w:val="header"/>
    <w:basedOn w:val="Normal"/>
    <w:link w:val="HeaderChar"/>
    <w:uiPriority w:val="99"/>
    <w:unhideWhenUsed/>
    <w:rsid w:val="00026B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B08"/>
  </w:style>
  <w:style w:type="paragraph" w:styleId="Footer">
    <w:name w:val="footer"/>
    <w:basedOn w:val="Normal"/>
    <w:link w:val="FooterChar"/>
    <w:uiPriority w:val="99"/>
    <w:unhideWhenUsed/>
    <w:rsid w:val="00026B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ref=chooser-v1" TargetMode="External"/><Relationship Id="rId3" Type="http://schemas.openxmlformats.org/officeDocument/2006/relationships/settings" Target="settings.xml"/><Relationship Id="rId7" Type="http://schemas.openxmlformats.org/officeDocument/2006/relationships/hyperlink" Target="mailto:targetguideline@gmail.com?subject=Request%20for%20Translation%20of%20TARGET%20Document%20into%20[Langu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555</Words>
  <Characters>2995</Characters>
  <Application>Microsoft Office Word</Application>
  <DocSecurity>0</DocSecurity>
  <Lines>51</Lines>
  <Paragraphs>19</Paragraphs>
  <ScaleCrop>false</ScaleCrop>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Hansford</dc:creator>
  <cp:keywords/>
  <dc:description/>
  <cp:lastModifiedBy>Harrison Hansford</cp:lastModifiedBy>
  <cp:revision>3</cp:revision>
  <dcterms:created xsi:type="dcterms:W3CDTF">2026-01-26T00:06:00Z</dcterms:created>
  <dcterms:modified xsi:type="dcterms:W3CDTF">2026-01-26T00:19:00Z</dcterms:modified>
</cp:coreProperties>
</file>